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1E" w:rsidRDefault="0062681E" w:rsidP="0062681E">
      <w:pPr>
        <w:rPr>
          <w:b/>
        </w:rPr>
      </w:pPr>
      <w:bookmarkStart w:id="0" w:name="_GoBack"/>
      <w:bookmarkEnd w:id="0"/>
      <w:r>
        <w:rPr>
          <w:noProof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835025" cy="971550"/>
            <wp:effectExtent l="0" t="0" r="3175" b="0"/>
            <wp:wrapSquare wrapText="bothSides"/>
            <wp:docPr id="1" name="Picture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81E" w:rsidRPr="009874B0" w:rsidRDefault="004B590B" w:rsidP="0062681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62681E">
        <w:t xml:space="preserve"> </w:t>
      </w:r>
      <w:r w:rsidR="0062681E" w:rsidRPr="009874B0">
        <w:rPr>
          <w:rFonts w:ascii="Arial" w:hAnsi="Arial" w:cs="Arial"/>
          <w:sz w:val="22"/>
          <w:szCs w:val="22"/>
        </w:rPr>
        <w:t>Crna Gora</w:t>
      </w:r>
    </w:p>
    <w:p w:rsidR="0062681E" w:rsidRPr="009874B0" w:rsidRDefault="0062681E" w:rsidP="0062681E">
      <w:pPr>
        <w:rPr>
          <w:rFonts w:ascii="Arial" w:hAnsi="Arial" w:cs="Arial"/>
          <w:sz w:val="22"/>
          <w:szCs w:val="22"/>
        </w:rPr>
      </w:pPr>
      <w:r w:rsidRPr="009874B0">
        <w:rPr>
          <w:rFonts w:ascii="Arial" w:hAnsi="Arial" w:cs="Arial"/>
          <w:sz w:val="22"/>
          <w:szCs w:val="22"/>
        </w:rPr>
        <w:t xml:space="preserve">  </w:t>
      </w:r>
      <w:r w:rsidR="00B3166D" w:rsidRPr="009874B0">
        <w:rPr>
          <w:rFonts w:ascii="Arial" w:hAnsi="Arial" w:cs="Arial"/>
          <w:sz w:val="22"/>
          <w:szCs w:val="22"/>
        </w:rPr>
        <w:t>Vlada Crne Gore</w:t>
      </w:r>
    </w:p>
    <w:p w:rsidR="0062681E" w:rsidRPr="009874B0" w:rsidRDefault="0062681E" w:rsidP="0062681E">
      <w:pPr>
        <w:rPr>
          <w:rFonts w:ascii="Arial" w:hAnsi="Arial" w:cs="Arial"/>
          <w:b/>
          <w:bCs/>
          <w:sz w:val="22"/>
          <w:szCs w:val="22"/>
        </w:rPr>
      </w:pPr>
      <w:r w:rsidRPr="009874B0">
        <w:rPr>
          <w:rFonts w:ascii="Arial" w:hAnsi="Arial" w:cs="Arial"/>
          <w:sz w:val="22"/>
          <w:szCs w:val="22"/>
        </w:rPr>
        <w:t xml:space="preserve">  AGENCIJA ZA ZAŠTITU PRIRODE I ŽIVOTNE SREDINE</w:t>
      </w:r>
    </w:p>
    <w:p w:rsidR="0062681E" w:rsidRPr="009874B0" w:rsidRDefault="0062681E" w:rsidP="0062681E">
      <w:pPr>
        <w:rPr>
          <w:rFonts w:ascii="Arial" w:hAnsi="Arial" w:cs="Arial"/>
          <w:sz w:val="22"/>
          <w:szCs w:val="22"/>
        </w:rPr>
      </w:pPr>
      <w:r w:rsidRPr="009874B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874B0">
        <w:rPr>
          <w:rFonts w:ascii="Arial" w:hAnsi="Arial" w:cs="Arial"/>
          <w:sz w:val="22"/>
          <w:szCs w:val="22"/>
        </w:rPr>
        <w:t>Broj:</w:t>
      </w:r>
      <w:r w:rsidR="006E13C0" w:rsidRPr="009874B0">
        <w:rPr>
          <w:rFonts w:ascii="Arial" w:hAnsi="Arial" w:cs="Arial"/>
          <w:sz w:val="22"/>
          <w:szCs w:val="22"/>
        </w:rPr>
        <w:t xml:space="preserve"> </w:t>
      </w:r>
      <w:r w:rsidR="00B3166D" w:rsidRPr="009874B0">
        <w:rPr>
          <w:rFonts w:ascii="Arial" w:hAnsi="Arial" w:cs="Arial"/>
          <w:sz w:val="22"/>
          <w:szCs w:val="22"/>
        </w:rPr>
        <w:t>02-</w:t>
      </w:r>
      <w:r w:rsidR="006E13C0" w:rsidRPr="009874B0">
        <w:rPr>
          <w:rFonts w:ascii="Arial" w:hAnsi="Arial" w:cs="Arial"/>
          <w:sz w:val="22"/>
          <w:szCs w:val="22"/>
        </w:rPr>
        <w:t>UPI-</w:t>
      </w:r>
      <w:r w:rsidR="00A5229F">
        <w:rPr>
          <w:rFonts w:ascii="Arial" w:hAnsi="Arial" w:cs="Arial"/>
          <w:sz w:val="22"/>
          <w:szCs w:val="22"/>
        </w:rPr>
        <w:t>1513</w:t>
      </w:r>
      <w:r w:rsidR="006E13C0" w:rsidRPr="009874B0">
        <w:rPr>
          <w:rFonts w:ascii="Arial" w:hAnsi="Arial" w:cs="Arial"/>
          <w:sz w:val="22"/>
          <w:szCs w:val="22"/>
        </w:rPr>
        <w:t>/</w:t>
      </w:r>
    </w:p>
    <w:p w:rsidR="0062681E" w:rsidRPr="009874B0" w:rsidRDefault="0062681E" w:rsidP="0062681E">
      <w:pPr>
        <w:rPr>
          <w:rFonts w:ascii="Arial" w:hAnsi="Arial" w:cs="Arial"/>
          <w:sz w:val="22"/>
          <w:szCs w:val="22"/>
        </w:rPr>
      </w:pPr>
      <w:r w:rsidRPr="009874B0">
        <w:rPr>
          <w:rFonts w:ascii="Arial" w:hAnsi="Arial" w:cs="Arial"/>
          <w:sz w:val="22"/>
          <w:szCs w:val="22"/>
        </w:rPr>
        <w:t xml:space="preserve">  Podgorica,</w:t>
      </w:r>
      <w:r w:rsidR="00A51883" w:rsidRPr="009874B0">
        <w:rPr>
          <w:rFonts w:ascii="Arial" w:hAnsi="Arial" w:cs="Arial"/>
          <w:sz w:val="22"/>
          <w:szCs w:val="22"/>
        </w:rPr>
        <w:t xml:space="preserve"> </w:t>
      </w:r>
      <w:r w:rsidR="00A5229F">
        <w:rPr>
          <w:rFonts w:ascii="Arial" w:hAnsi="Arial" w:cs="Arial"/>
          <w:sz w:val="22"/>
          <w:szCs w:val="22"/>
        </w:rPr>
        <w:t>08</w:t>
      </w:r>
      <w:r w:rsidR="009D3185" w:rsidRPr="009874B0">
        <w:rPr>
          <w:rFonts w:ascii="Arial" w:hAnsi="Arial" w:cs="Arial"/>
          <w:sz w:val="22"/>
          <w:szCs w:val="22"/>
        </w:rPr>
        <w:t>.</w:t>
      </w:r>
      <w:r w:rsidR="00A5229F">
        <w:rPr>
          <w:rFonts w:ascii="Arial" w:hAnsi="Arial" w:cs="Arial"/>
          <w:sz w:val="22"/>
          <w:szCs w:val="22"/>
        </w:rPr>
        <w:t>11</w:t>
      </w:r>
      <w:r w:rsidR="00396373" w:rsidRPr="009874B0">
        <w:rPr>
          <w:rFonts w:ascii="Arial" w:hAnsi="Arial" w:cs="Arial"/>
          <w:sz w:val="22"/>
          <w:szCs w:val="22"/>
        </w:rPr>
        <w:t>.201</w:t>
      </w:r>
      <w:r w:rsidR="00C52934" w:rsidRPr="009874B0">
        <w:rPr>
          <w:rFonts w:ascii="Arial" w:hAnsi="Arial" w:cs="Arial"/>
          <w:sz w:val="22"/>
          <w:szCs w:val="22"/>
        </w:rPr>
        <w:t>9</w:t>
      </w:r>
      <w:r w:rsidR="00396373" w:rsidRPr="009874B0">
        <w:rPr>
          <w:rFonts w:ascii="Arial" w:hAnsi="Arial" w:cs="Arial"/>
          <w:sz w:val="22"/>
          <w:szCs w:val="22"/>
        </w:rPr>
        <w:t>.godine</w:t>
      </w:r>
    </w:p>
    <w:p w:rsidR="00CF5C81" w:rsidRPr="002C10EA" w:rsidRDefault="00191819" w:rsidP="002C10EA">
      <w:pPr>
        <w:ind w:left="1440"/>
        <w:rPr>
          <w:rFonts w:ascii="Arial" w:hAnsi="Arial" w:cs="Arial"/>
          <w:sz w:val="22"/>
          <w:szCs w:val="22"/>
        </w:rPr>
      </w:pPr>
      <w:r w:rsidRPr="009874B0">
        <w:rPr>
          <w:rFonts w:ascii="Arial" w:hAnsi="Arial" w:cs="Arial"/>
          <w:sz w:val="22"/>
          <w:szCs w:val="22"/>
        </w:rPr>
        <w:t xml:space="preserve">  ER</w:t>
      </w:r>
    </w:p>
    <w:p w:rsidR="00C52934" w:rsidRDefault="00C52934" w:rsidP="00393011">
      <w:pPr>
        <w:pStyle w:val="NoSpacing"/>
        <w:jc w:val="center"/>
        <w:rPr>
          <w:rFonts w:ascii="Arial" w:hAnsi="Arial" w:cs="Arial"/>
        </w:rPr>
      </w:pPr>
    </w:p>
    <w:p w:rsidR="00295AA1" w:rsidRDefault="00295AA1" w:rsidP="00393011">
      <w:pPr>
        <w:pStyle w:val="NoSpacing"/>
        <w:jc w:val="center"/>
        <w:rPr>
          <w:rFonts w:ascii="Arial" w:hAnsi="Arial" w:cs="Arial"/>
        </w:rPr>
      </w:pPr>
    </w:p>
    <w:p w:rsidR="00295AA1" w:rsidRDefault="00295AA1" w:rsidP="00393011">
      <w:pPr>
        <w:pStyle w:val="NoSpacing"/>
        <w:jc w:val="center"/>
        <w:rPr>
          <w:rFonts w:ascii="Arial" w:hAnsi="Arial" w:cs="Arial"/>
        </w:rPr>
      </w:pPr>
    </w:p>
    <w:p w:rsidR="00AB66FA" w:rsidRDefault="00AB66FA" w:rsidP="00AB66FA">
      <w:pPr>
        <w:pStyle w:val="NoSpacing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OPŠTINA BUDVA</w:t>
      </w:r>
    </w:p>
    <w:p w:rsidR="00393011" w:rsidRPr="00AB66FA" w:rsidRDefault="00B94DDE" w:rsidP="00AB66FA">
      <w:pPr>
        <w:pStyle w:val="NoSpacing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Sekretarijat</w:t>
      </w:r>
      <w:r w:rsidR="00AB66FA" w:rsidRPr="00AB66FA">
        <w:rPr>
          <w:rFonts w:ascii="Arial" w:eastAsia="Calibri" w:hAnsi="Arial" w:cs="Arial"/>
          <w:b/>
          <w:lang w:val="sr-Latn-CS"/>
        </w:rPr>
        <w:t xml:space="preserve"> za urbanizam i održivi razvoj</w:t>
      </w:r>
    </w:p>
    <w:p w:rsidR="009874B0" w:rsidRDefault="009874B0" w:rsidP="00393011">
      <w:pPr>
        <w:pStyle w:val="NoSpacing"/>
        <w:jc w:val="both"/>
        <w:rPr>
          <w:rFonts w:ascii="Arial" w:hAnsi="Arial" w:cs="Arial"/>
        </w:rPr>
      </w:pPr>
    </w:p>
    <w:p w:rsidR="00295AA1" w:rsidRDefault="00295AA1" w:rsidP="00393011">
      <w:pPr>
        <w:pStyle w:val="NoSpacing"/>
        <w:jc w:val="both"/>
        <w:rPr>
          <w:rFonts w:ascii="Arial" w:hAnsi="Arial" w:cs="Arial"/>
        </w:rPr>
      </w:pPr>
    </w:p>
    <w:p w:rsidR="00295AA1" w:rsidRDefault="00295AA1" w:rsidP="00393011">
      <w:pPr>
        <w:pStyle w:val="NoSpacing"/>
        <w:jc w:val="both"/>
        <w:rPr>
          <w:rFonts w:ascii="Arial" w:hAnsi="Arial" w:cs="Arial"/>
        </w:rPr>
      </w:pPr>
    </w:p>
    <w:p w:rsidR="00295AA1" w:rsidRPr="00393011" w:rsidRDefault="00295AA1" w:rsidP="00393011">
      <w:pPr>
        <w:pStyle w:val="NoSpacing"/>
        <w:jc w:val="both"/>
        <w:rPr>
          <w:rFonts w:ascii="Arial" w:hAnsi="Arial" w:cs="Arial"/>
        </w:rPr>
      </w:pPr>
    </w:p>
    <w:p w:rsidR="00A5229F" w:rsidRPr="00A5229F" w:rsidRDefault="00CF5C81" w:rsidP="00A522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9874B0">
        <w:rPr>
          <w:rFonts w:ascii="Arial" w:hAnsi="Arial" w:cs="Arial"/>
          <w:sz w:val="22"/>
          <w:szCs w:val="22"/>
          <w:lang w:val="sr-Latn-CS"/>
        </w:rPr>
        <w:t xml:space="preserve">Shodno članu 20 stav 1 Zakona o procjeni uticaja na životnu sredinu </w:t>
      </w:r>
      <w:r w:rsidR="00AD4741" w:rsidRPr="009874B0">
        <w:rPr>
          <w:rFonts w:ascii="Arial" w:hAnsi="Arial" w:cs="Arial"/>
          <w:sz w:val="22"/>
          <w:szCs w:val="22"/>
          <w:lang w:val="sr-Latn-CS"/>
        </w:rPr>
        <w:t>(„Službeni list CG”, broj 75/18</w:t>
      </w:r>
      <w:r w:rsidR="00D934CB">
        <w:rPr>
          <w:rFonts w:ascii="Arial" w:hAnsi="Arial" w:cs="Arial"/>
          <w:sz w:val="22"/>
          <w:szCs w:val="22"/>
          <w:lang w:val="sr-Latn-CS"/>
        </w:rPr>
        <w:t>) obavještavamo vas</w:t>
      </w:r>
      <w:r w:rsidR="004E0C63" w:rsidRPr="004E0C6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A5229F" w:rsidRPr="00A5229F">
        <w:rPr>
          <w:rFonts w:ascii="Arial" w:hAnsi="Arial" w:cs="Arial"/>
          <w:sz w:val="22"/>
          <w:szCs w:val="22"/>
          <w:lang w:val="sl-SI"/>
        </w:rPr>
        <w:t xml:space="preserve">da je </w:t>
      </w:r>
      <w:bookmarkStart w:id="1" w:name="_Hlk479662964"/>
      <w:r w:rsidR="00A5229F" w:rsidRPr="00A5229F">
        <w:rPr>
          <w:rFonts w:ascii="Arial" w:hAnsi="Arial" w:cs="Arial"/>
          <w:sz w:val="22"/>
          <w:szCs w:val="22"/>
          <w:lang w:val="sr-Latn-CS"/>
        </w:rPr>
        <w:t xml:space="preserve">Uprava za saobraćaj Crne Gore, ul. IV Proletrske br. 19, Glavni grad Podgorica, podnijela zahtjev za davanje saglasnosti na Elaborat procjene uticaja na životnu sredinu </w:t>
      </w:r>
      <w:bookmarkEnd w:id="1"/>
      <w:r w:rsidR="00A5229F" w:rsidRPr="00A5229F">
        <w:rPr>
          <w:rFonts w:ascii="Arial" w:hAnsi="Arial" w:cs="Arial"/>
          <w:sz w:val="22"/>
          <w:szCs w:val="22"/>
          <w:lang w:val="sr-Latn-CS"/>
        </w:rPr>
        <w:t>za rekonstrukciju magistralnog puta M-2, dionica Tivat – Jaz, od km 885+500 do km 901+500.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en-US"/>
        </w:rPr>
      </w:pPr>
      <w:r w:rsidRPr="00A5229F">
        <w:rPr>
          <w:rFonts w:ascii="Arial" w:hAnsi="Arial" w:cs="Arial"/>
          <w:lang w:val="sr-Latn-CS"/>
        </w:rPr>
        <w:t>U vezi sa navedenim pozivamo vas da izvršite uvid u dostavljenu dokumentaciju u</w:t>
      </w:r>
      <w:r w:rsidRPr="00A5229F">
        <w:rPr>
          <w:rFonts w:ascii="Arial" w:hAnsi="Arial" w:cs="Arial"/>
          <w:lang w:val="en-US"/>
        </w:rPr>
        <w:t>: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sr-Latn-CS"/>
        </w:rPr>
      </w:pPr>
      <w:r w:rsidRPr="00A5229F">
        <w:rPr>
          <w:rFonts w:ascii="Arial" w:hAnsi="Arial" w:cs="Arial"/>
          <w:lang w:val="sr-Latn-CS"/>
        </w:rPr>
        <w:t>prostorijama Agencije za zaštitu prirode i životne sredine ulica IV Proleterske 19, II sprat, kancelarija broj 216,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sr-Latn-CS"/>
        </w:rPr>
      </w:pPr>
      <w:r w:rsidRPr="00A5229F">
        <w:rPr>
          <w:rFonts w:ascii="Arial" w:hAnsi="Arial" w:cs="Arial"/>
          <w:lang w:val="sr-Latn-CS"/>
        </w:rPr>
        <w:t>u prostorijama Sekretarijata za planiranje prostora i održivi razvoj Opštine Tivat,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sr-Latn-CS"/>
        </w:rPr>
      </w:pPr>
      <w:r w:rsidRPr="00A5229F">
        <w:rPr>
          <w:rFonts w:ascii="Arial" w:hAnsi="Arial" w:cs="Arial"/>
          <w:lang w:val="sr-Latn-CS"/>
        </w:rPr>
        <w:t xml:space="preserve">u prostorijama </w:t>
      </w:r>
      <w:r w:rsidR="002C10EA">
        <w:rPr>
          <w:rFonts w:ascii="Arial" w:hAnsi="Arial" w:cs="Arial"/>
          <w:lang w:val="sr-Latn-CS"/>
        </w:rPr>
        <w:t>Sekretarijata</w:t>
      </w:r>
      <w:r w:rsidRPr="00A5229F">
        <w:rPr>
          <w:rFonts w:ascii="Arial" w:hAnsi="Arial" w:cs="Arial"/>
          <w:lang w:val="sr-Latn-CS"/>
        </w:rPr>
        <w:t xml:space="preserve"> za zaštitu prirodne i kulturne baštine Opštine Kotor,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sr-Latn-CS"/>
        </w:rPr>
      </w:pPr>
      <w:r w:rsidRPr="00A5229F">
        <w:rPr>
          <w:rFonts w:ascii="Arial" w:hAnsi="Arial" w:cs="Arial"/>
          <w:lang w:val="sr-Latn-CS"/>
        </w:rPr>
        <w:t>i u prostorijama Sekretarijata za urbanizam i održivi razvoj Opštine Budva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sl-SI"/>
        </w:rPr>
      </w:pPr>
      <w:r w:rsidRPr="00A5229F">
        <w:rPr>
          <w:rFonts w:ascii="Arial" w:hAnsi="Arial" w:cs="Arial"/>
          <w:lang w:val="sr-Latn-CS"/>
        </w:rPr>
        <w:t>radnim danima od 9 do 12 časova. Elaborat je mogu</w:t>
      </w:r>
      <w:r w:rsidRPr="00A5229F">
        <w:rPr>
          <w:rFonts w:ascii="Arial" w:hAnsi="Arial" w:cs="Arial"/>
        </w:rPr>
        <w:t>će preuzeti sa sajta</w:t>
      </w:r>
      <w:r w:rsidRPr="00A5229F">
        <w:rPr>
          <w:rFonts w:ascii="Arial" w:hAnsi="Arial" w:cs="Arial"/>
          <w:lang w:val="sr-Latn-CS"/>
        </w:rPr>
        <w:t xml:space="preserve"> Agencije za zaštitu prirode i životne sredine, </w:t>
      </w:r>
      <w:hyperlink r:id="rId9" w:history="1">
        <w:r w:rsidRPr="00A5229F">
          <w:rPr>
            <w:rStyle w:val="Hyperlink"/>
            <w:rFonts w:ascii="Arial" w:hAnsi="Arial" w:cs="Arial"/>
            <w:lang w:val="sr-Latn-CS"/>
          </w:rPr>
          <w:t>www.epa.org.me</w:t>
        </w:r>
      </w:hyperlink>
      <w:r w:rsidRPr="00A5229F">
        <w:rPr>
          <w:rFonts w:ascii="Arial" w:hAnsi="Arial" w:cs="Arial"/>
          <w:lang w:val="sr-Latn-CS"/>
        </w:rPr>
        <w:t>.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lang w:val="sr-Latn-CS"/>
        </w:rPr>
      </w:pPr>
      <w:r w:rsidRPr="00A5229F">
        <w:rPr>
          <w:rFonts w:ascii="Arial" w:hAnsi="Arial" w:cs="Arial"/>
          <w:lang w:val="sr-Latn-CS"/>
        </w:rPr>
        <w:t>Rok trajanja javne rasprave i dostavljanje primjedbi i mišljenja u pisanoj formi, na adresu Agencije za zaštitu prirode i životne sredine, je do 05.12.2019.godine.</w:t>
      </w:r>
    </w:p>
    <w:p w:rsidR="00A5229F" w:rsidRPr="00A5229F" w:rsidRDefault="00A5229F" w:rsidP="00A5229F">
      <w:pPr>
        <w:pStyle w:val="NoSpacing"/>
        <w:ind w:firstLine="720"/>
        <w:jc w:val="both"/>
        <w:rPr>
          <w:rFonts w:ascii="Arial" w:hAnsi="Arial" w:cs="Arial"/>
          <w:color w:val="000000" w:themeColor="text1"/>
          <w:lang w:val="en-US"/>
        </w:rPr>
      </w:pPr>
      <w:r w:rsidRPr="00A5229F">
        <w:rPr>
          <w:rFonts w:ascii="Arial" w:hAnsi="Arial" w:cs="Arial"/>
          <w:color w:val="000000" w:themeColor="text1"/>
          <w:lang w:val="sr-Latn-CS"/>
        </w:rPr>
        <w:t>Javne tribine o predmetnom Elaboratu održaće se u</w:t>
      </w:r>
      <w:r w:rsidRPr="00A5229F">
        <w:rPr>
          <w:rFonts w:ascii="Arial" w:hAnsi="Arial" w:cs="Arial"/>
          <w:color w:val="000000" w:themeColor="text1"/>
          <w:lang w:val="en-US"/>
        </w:rPr>
        <w:t>:</w:t>
      </w:r>
    </w:p>
    <w:p w:rsidR="00A5229F" w:rsidRPr="00A5229F" w:rsidRDefault="00A5229F" w:rsidP="00A5229F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lang w:val="sr-Latn-CS"/>
        </w:rPr>
      </w:pPr>
      <w:r w:rsidRPr="00A5229F">
        <w:rPr>
          <w:rFonts w:ascii="Arial" w:hAnsi="Arial" w:cs="Arial"/>
          <w:color w:val="000000" w:themeColor="text1"/>
          <w:lang w:val="sr-Latn-CS"/>
        </w:rPr>
        <w:t xml:space="preserve">Multimedijalnoj Sali zgrade </w:t>
      </w:r>
      <w:r w:rsidRPr="00A5229F">
        <w:rPr>
          <w:rFonts w:ascii="Arial" w:hAnsi="Arial" w:cs="Arial"/>
          <w:color w:val="000000" w:themeColor="text1"/>
        </w:rPr>
        <w:t>Opštine Tivat</w:t>
      </w:r>
      <w:r w:rsidRPr="00A5229F">
        <w:rPr>
          <w:rFonts w:ascii="Arial" w:hAnsi="Arial" w:cs="Arial"/>
          <w:color w:val="000000" w:themeColor="text1"/>
          <w:lang w:val="sr-Latn-CS"/>
        </w:rPr>
        <w:t>, dana 23.12.2019.godine, sa početkom u 10 časova,</w:t>
      </w:r>
    </w:p>
    <w:p w:rsidR="00A5229F" w:rsidRPr="00A5229F" w:rsidRDefault="00A5229F" w:rsidP="00A5229F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lang w:val="sr-Latn-CS"/>
        </w:rPr>
      </w:pPr>
      <w:r w:rsidRPr="00A5229F">
        <w:rPr>
          <w:rFonts w:ascii="Arial" w:hAnsi="Arial" w:cs="Arial"/>
          <w:color w:val="000000" w:themeColor="text1"/>
          <w:lang w:val="sr-Latn-CS"/>
        </w:rPr>
        <w:t>U Sali zgrade Akademije znanja, adresa Žrtava Fašizma bb, Opština Budva, dana 24.12.2019.godine, sa početkom u 10 časova,</w:t>
      </w:r>
    </w:p>
    <w:p w:rsidR="00B819A9" w:rsidRPr="00295AA1" w:rsidRDefault="00A5229F" w:rsidP="00A5229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val="sr-Latn-CS"/>
        </w:rPr>
      </w:pPr>
      <w:r w:rsidRPr="00A5229F">
        <w:rPr>
          <w:rFonts w:ascii="Arial" w:hAnsi="Arial" w:cs="Arial"/>
          <w:color w:val="000000" w:themeColor="text1"/>
          <w:sz w:val="22"/>
          <w:szCs w:val="22"/>
          <w:lang w:val="sr-Latn-CS"/>
        </w:rPr>
        <w:t>I u Multimedijalnoj Sali kulturnog centra „Nikola Đurković“, Stari grad, Opština Kotor,  dana 26.12.2019.godine, sa početkom u 10 časova</w:t>
      </w:r>
      <w:r w:rsidR="00B819A9" w:rsidRPr="00A5229F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.“</w:t>
      </w:r>
    </w:p>
    <w:p w:rsidR="00295AA1" w:rsidRPr="00A5229F" w:rsidRDefault="00295AA1" w:rsidP="00295AA1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Cs/>
          <w:color w:val="000000" w:themeColor="text1"/>
          <w:lang w:val="sr-Latn-CS"/>
        </w:rPr>
      </w:pPr>
    </w:p>
    <w:p w:rsidR="00B819A9" w:rsidRPr="00B819A9" w:rsidRDefault="00B819A9" w:rsidP="002C10EA">
      <w:pPr>
        <w:pStyle w:val="NoSpacing"/>
        <w:rPr>
          <w:rFonts w:ascii="Arial" w:hAnsi="Arial" w:cs="Arial"/>
          <w:lang w:val="sr-Latn-CS"/>
        </w:rPr>
      </w:pPr>
    </w:p>
    <w:p w:rsidR="00B819A9" w:rsidRPr="00B819A9" w:rsidRDefault="00D934CB" w:rsidP="00D934CB">
      <w:pPr>
        <w:pStyle w:val="NoSpacing"/>
        <w:ind w:left="64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B819A9" w:rsidRPr="00B819A9">
        <w:rPr>
          <w:rFonts w:ascii="Arial" w:hAnsi="Arial" w:cs="Arial"/>
          <w:b/>
          <w:bCs/>
        </w:rPr>
        <w:t>VD DIREKTORA</w:t>
      </w:r>
    </w:p>
    <w:p w:rsidR="00CF5C81" w:rsidRPr="00B819A9" w:rsidRDefault="00B819A9" w:rsidP="00B819A9">
      <w:pPr>
        <w:autoSpaceDE w:val="0"/>
        <w:autoSpaceDN w:val="0"/>
        <w:adjustRightInd w:val="0"/>
        <w:ind w:left="7200"/>
        <w:jc w:val="both"/>
        <w:rPr>
          <w:rFonts w:ascii="Arial" w:hAnsi="Arial" w:cs="Arial"/>
          <w:sz w:val="22"/>
          <w:szCs w:val="22"/>
          <w:lang w:val="sl-SI"/>
        </w:rPr>
      </w:pPr>
      <w:r w:rsidRPr="00B819A9">
        <w:rPr>
          <w:rFonts w:ascii="Arial" w:hAnsi="Arial" w:cs="Arial"/>
          <w:b/>
          <w:bCs/>
          <w:sz w:val="22"/>
          <w:szCs w:val="22"/>
        </w:rPr>
        <w:t xml:space="preserve">  Nikola Medenica</w:t>
      </w:r>
    </w:p>
    <w:p w:rsidR="009172E0" w:rsidRDefault="009172E0" w:rsidP="009172E0">
      <w:pPr>
        <w:jc w:val="right"/>
        <w:rPr>
          <w:rFonts w:ascii="Arial" w:hAnsi="Arial" w:cs="Arial"/>
          <w:sz w:val="22"/>
          <w:szCs w:val="22"/>
        </w:rPr>
      </w:pPr>
    </w:p>
    <w:p w:rsidR="007C343D" w:rsidRPr="00D934CB" w:rsidRDefault="007C343D" w:rsidP="00295AA1">
      <w:pPr>
        <w:pStyle w:val="ListParagraph"/>
        <w:rPr>
          <w:rFonts w:ascii="Arial" w:hAnsi="Arial" w:cs="Arial"/>
          <w:sz w:val="16"/>
          <w:szCs w:val="16"/>
          <w:lang w:val="sr-Latn-CS"/>
        </w:rPr>
      </w:pPr>
    </w:p>
    <w:sectPr w:rsidR="007C343D" w:rsidRPr="00D934CB" w:rsidSect="00556821">
      <w:headerReference w:type="default" r:id="rId10"/>
      <w:footerReference w:type="default" r:id="rId11"/>
      <w:pgSz w:w="12240" w:h="15840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9B" w:rsidRDefault="00CE6A9B" w:rsidP="0062681E">
      <w:r>
        <w:separator/>
      </w:r>
    </w:p>
  </w:endnote>
  <w:endnote w:type="continuationSeparator" w:id="0">
    <w:p w:rsidR="00CE6A9B" w:rsidRDefault="00CE6A9B" w:rsidP="0062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1E" w:rsidRDefault="0062681E">
    <w:pPr>
      <w:pStyle w:val="Footer"/>
    </w:pPr>
  </w:p>
  <w:p w:rsidR="0062681E" w:rsidRDefault="00516B50">
    <w:pPr>
      <w:pStyle w:val="Footer"/>
    </w:pPr>
    <w:r>
      <w:rPr>
        <w:noProof/>
        <w:lang w:val="sr-Latn-ME" w:eastAsia="sr-Latn-ME"/>
      </w:rPr>
      <w:drawing>
        <wp:inline distT="0" distB="0" distL="0" distR="0">
          <wp:extent cx="5934075" cy="1200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9B" w:rsidRDefault="00CE6A9B" w:rsidP="0062681E">
      <w:r>
        <w:separator/>
      </w:r>
    </w:p>
  </w:footnote>
  <w:footnote w:type="continuationSeparator" w:id="0">
    <w:p w:rsidR="00CE6A9B" w:rsidRDefault="00CE6A9B" w:rsidP="00626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1E" w:rsidRDefault="0062681E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-485775</wp:posOffset>
          </wp:positionH>
          <wp:positionV relativeFrom="paragraph">
            <wp:posOffset>0</wp:posOffset>
          </wp:positionV>
          <wp:extent cx="8429625" cy="34290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2681E" w:rsidRDefault="00626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E41"/>
    <w:multiLevelType w:val="hybridMultilevel"/>
    <w:tmpl w:val="479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6F3C"/>
    <w:multiLevelType w:val="hybridMultilevel"/>
    <w:tmpl w:val="C2721E72"/>
    <w:lvl w:ilvl="0" w:tplc="586467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7B017D"/>
    <w:multiLevelType w:val="hybridMultilevel"/>
    <w:tmpl w:val="D8D6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9004A"/>
    <w:multiLevelType w:val="hybridMultilevel"/>
    <w:tmpl w:val="92C65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25E85"/>
    <w:multiLevelType w:val="hybridMultilevel"/>
    <w:tmpl w:val="E1D2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E2094"/>
    <w:multiLevelType w:val="hybridMultilevel"/>
    <w:tmpl w:val="B6509488"/>
    <w:lvl w:ilvl="0" w:tplc="4D8A1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1E"/>
    <w:rsid w:val="00066C32"/>
    <w:rsid w:val="00191819"/>
    <w:rsid w:val="00295AA1"/>
    <w:rsid w:val="002C10EA"/>
    <w:rsid w:val="00393011"/>
    <w:rsid w:val="00396373"/>
    <w:rsid w:val="004A247F"/>
    <w:rsid w:val="004B1855"/>
    <w:rsid w:val="004B590B"/>
    <w:rsid w:val="004C0E5E"/>
    <w:rsid w:val="004D231F"/>
    <w:rsid w:val="004E0C63"/>
    <w:rsid w:val="004E2400"/>
    <w:rsid w:val="0051418A"/>
    <w:rsid w:val="00516B50"/>
    <w:rsid w:val="00556821"/>
    <w:rsid w:val="00582CD3"/>
    <w:rsid w:val="005867CE"/>
    <w:rsid w:val="005A3E5E"/>
    <w:rsid w:val="0062101F"/>
    <w:rsid w:val="0062681E"/>
    <w:rsid w:val="00695961"/>
    <w:rsid w:val="006E13C0"/>
    <w:rsid w:val="00707664"/>
    <w:rsid w:val="0079380B"/>
    <w:rsid w:val="00797779"/>
    <w:rsid w:val="007A0FFE"/>
    <w:rsid w:val="007C343D"/>
    <w:rsid w:val="0083107B"/>
    <w:rsid w:val="0085630E"/>
    <w:rsid w:val="008C4D5C"/>
    <w:rsid w:val="00900050"/>
    <w:rsid w:val="009172E0"/>
    <w:rsid w:val="009230C8"/>
    <w:rsid w:val="00943FEE"/>
    <w:rsid w:val="00956DC5"/>
    <w:rsid w:val="009874B0"/>
    <w:rsid w:val="00997D35"/>
    <w:rsid w:val="009B56CB"/>
    <w:rsid w:val="009D3185"/>
    <w:rsid w:val="00A42A68"/>
    <w:rsid w:val="00A51883"/>
    <w:rsid w:val="00A5229F"/>
    <w:rsid w:val="00A72E1B"/>
    <w:rsid w:val="00AB66FA"/>
    <w:rsid w:val="00AD4741"/>
    <w:rsid w:val="00AE251B"/>
    <w:rsid w:val="00B171CD"/>
    <w:rsid w:val="00B3166D"/>
    <w:rsid w:val="00B43D02"/>
    <w:rsid w:val="00B819A9"/>
    <w:rsid w:val="00B94DDE"/>
    <w:rsid w:val="00C52934"/>
    <w:rsid w:val="00C867A8"/>
    <w:rsid w:val="00CC4302"/>
    <w:rsid w:val="00CD3104"/>
    <w:rsid w:val="00CE6A9B"/>
    <w:rsid w:val="00CF5C81"/>
    <w:rsid w:val="00D00331"/>
    <w:rsid w:val="00D06922"/>
    <w:rsid w:val="00D62629"/>
    <w:rsid w:val="00D87604"/>
    <w:rsid w:val="00D934CB"/>
    <w:rsid w:val="00E26D37"/>
    <w:rsid w:val="00EB1056"/>
    <w:rsid w:val="00ED2BFD"/>
    <w:rsid w:val="00EE445D"/>
    <w:rsid w:val="00EF7684"/>
    <w:rsid w:val="00F26EEA"/>
    <w:rsid w:val="00F565E7"/>
    <w:rsid w:val="00F87A72"/>
    <w:rsid w:val="00FC68E7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13C0"/>
    <w:rPr>
      <w:lang w:val="en-GB"/>
    </w:rPr>
  </w:style>
  <w:style w:type="paragraph" w:styleId="NoSpacing">
    <w:name w:val="No Spacing"/>
    <w:link w:val="NoSpacingChar"/>
    <w:uiPriority w:val="1"/>
    <w:qFormat/>
    <w:rsid w:val="006E13C0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13C0"/>
    <w:rPr>
      <w:lang w:val="en-GB"/>
    </w:rPr>
  </w:style>
  <w:style w:type="paragraph" w:styleId="NoSpacing">
    <w:name w:val="No Spacing"/>
    <w:link w:val="NoSpacingChar"/>
    <w:uiPriority w:val="1"/>
    <w:qFormat/>
    <w:rsid w:val="006E13C0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a.org.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DzenitaHalilovic</dc:creator>
  <cp:lastModifiedBy>Bato Kokolj</cp:lastModifiedBy>
  <cp:revision>2</cp:revision>
  <cp:lastPrinted>2019-11-08T14:16:00Z</cp:lastPrinted>
  <dcterms:created xsi:type="dcterms:W3CDTF">2019-11-12T22:32:00Z</dcterms:created>
  <dcterms:modified xsi:type="dcterms:W3CDTF">2019-11-12T22:32:00Z</dcterms:modified>
</cp:coreProperties>
</file>