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4687"/>
        <w:gridCol w:w="1305"/>
        <w:gridCol w:w="2110"/>
      </w:tblGrid>
      <w:tr w:rsidR="008C7938" w:rsidRPr="008C654C" w:rsidTr="00041AC4">
        <w:tc>
          <w:tcPr>
            <w:tcW w:w="1835" w:type="dxa"/>
          </w:tcPr>
          <w:p w:rsidR="008C7938" w:rsidRPr="003B6DD1" w:rsidRDefault="008C7938" w:rsidP="00041AC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Satnica</w:t>
            </w:r>
          </w:p>
        </w:tc>
        <w:tc>
          <w:tcPr>
            <w:tcW w:w="4687" w:type="dxa"/>
          </w:tcPr>
          <w:p w:rsidR="008C7938" w:rsidRPr="003B6DD1" w:rsidRDefault="008C7938" w:rsidP="00041AC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Tema</w:t>
            </w:r>
          </w:p>
        </w:tc>
        <w:tc>
          <w:tcPr>
            <w:tcW w:w="1305" w:type="dxa"/>
          </w:tcPr>
          <w:p w:rsidR="008C7938" w:rsidRPr="003B6DD1" w:rsidRDefault="008C7938" w:rsidP="00041AC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Metod obuke</w:t>
            </w:r>
          </w:p>
        </w:tc>
        <w:tc>
          <w:tcPr>
            <w:tcW w:w="2110" w:type="dxa"/>
          </w:tcPr>
          <w:p w:rsidR="008C7938" w:rsidRPr="003B6DD1" w:rsidRDefault="008C7938" w:rsidP="00041AC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Predavač</w:t>
            </w:r>
          </w:p>
        </w:tc>
      </w:tr>
      <w:tr w:rsidR="008C7938" w:rsidRPr="008C654C" w:rsidTr="00041AC4">
        <w:tc>
          <w:tcPr>
            <w:tcW w:w="1835" w:type="dxa"/>
          </w:tcPr>
          <w:p w:rsidR="008C7938" w:rsidRPr="004C3484" w:rsidRDefault="008C7938" w:rsidP="00041AC4">
            <w:pPr>
              <w:rPr>
                <w:lang w:val="sr-Latn-CS"/>
              </w:rPr>
            </w:pPr>
            <w:r>
              <w:rPr>
                <w:lang w:val="sr-Latn-CS"/>
              </w:rPr>
              <w:t>10.00 - 10.15 h</w:t>
            </w:r>
          </w:p>
        </w:tc>
        <w:tc>
          <w:tcPr>
            <w:tcW w:w="4687" w:type="dxa"/>
          </w:tcPr>
          <w:p w:rsidR="008C7938" w:rsidRPr="001725A0" w:rsidRDefault="008C7938" w:rsidP="00041AC4">
            <w:pPr>
              <w:rPr>
                <w:b/>
                <w:lang w:val="sr-Cyrl-RS"/>
              </w:rPr>
            </w:pPr>
            <w:r>
              <w:rPr>
                <w:lang w:val="sr-Latn-CS"/>
              </w:rPr>
              <w:t>Registracija učesnika, pod</w:t>
            </w:r>
            <w:r w:rsidR="006A2DDD">
              <w:rPr>
                <w:lang w:val="sr-Latn-CS"/>
              </w:rPr>
              <w:t>j</w:t>
            </w:r>
            <w:r>
              <w:rPr>
                <w:lang w:val="sr-Latn-CS"/>
              </w:rPr>
              <w:t>ela materijala i ulazni test</w:t>
            </w:r>
          </w:p>
        </w:tc>
        <w:tc>
          <w:tcPr>
            <w:tcW w:w="1305" w:type="dxa"/>
          </w:tcPr>
          <w:p w:rsidR="008C7938" w:rsidRPr="00942655" w:rsidRDefault="008C7938" w:rsidP="00041AC4">
            <w:pPr>
              <w:rPr>
                <w:b/>
                <w:lang w:val="sr-Latn-CS"/>
              </w:rPr>
            </w:pPr>
          </w:p>
        </w:tc>
        <w:tc>
          <w:tcPr>
            <w:tcW w:w="2110" w:type="dxa"/>
          </w:tcPr>
          <w:p w:rsidR="008C7938" w:rsidRPr="00942655" w:rsidRDefault="008C7938" w:rsidP="00041AC4">
            <w:pPr>
              <w:jc w:val="center"/>
              <w:rPr>
                <w:b/>
                <w:lang w:val="sr-Latn-CS"/>
              </w:rPr>
            </w:pPr>
          </w:p>
        </w:tc>
      </w:tr>
      <w:tr w:rsidR="008C7938" w:rsidRPr="008C654C" w:rsidTr="00041AC4">
        <w:tc>
          <w:tcPr>
            <w:tcW w:w="1835" w:type="dxa"/>
          </w:tcPr>
          <w:p w:rsidR="008C7938" w:rsidRPr="004E3F79" w:rsidRDefault="008C7938" w:rsidP="00041AC4">
            <w:pPr>
              <w:rPr>
                <w:lang w:val="sr-Latn-RS"/>
              </w:rPr>
            </w:pPr>
            <w:r>
              <w:rPr>
                <w:lang w:val="sr-Cyrl-BA"/>
              </w:rPr>
              <w:t xml:space="preserve">10.15 – </w:t>
            </w:r>
            <w:r>
              <w:rPr>
                <w:lang w:val="sr-Latn-RS"/>
              </w:rPr>
              <w:t>10.45</w:t>
            </w:r>
          </w:p>
        </w:tc>
        <w:tc>
          <w:tcPr>
            <w:tcW w:w="4687" w:type="dxa"/>
          </w:tcPr>
          <w:p w:rsidR="008C7938" w:rsidRPr="00656500" w:rsidRDefault="008C7938" w:rsidP="00041AC4">
            <w:pPr>
              <w:rPr>
                <w:lang w:val="sr-Cyrl-BA"/>
              </w:rPr>
            </w:pPr>
            <w:proofErr w:type="spellStart"/>
            <w:r w:rsidRPr="003B6DD1">
              <w:t>Vrste</w:t>
            </w:r>
            <w:proofErr w:type="spellEnd"/>
            <w:r w:rsidRPr="003B6DD1">
              <w:t xml:space="preserve">, </w:t>
            </w:r>
            <w:proofErr w:type="spellStart"/>
            <w:r w:rsidRPr="003B6DD1">
              <w:t>stilovi</w:t>
            </w:r>
            <w:proofErr w:type="spellEnd"/>
            <w:r w:rsidRPr="003B6DD1">
              <w:t xml:space="preserve"> i </w:t>
            </w:r>
            <w:proofErr w:type="spellStart"/>
            <w:r w:rsidRPr="003B6DD1">
              <w:t>kategorije</w:t>
            </w:r>
            <w:proofErr w:type="spellEnd"/>
            <w:r w:rsidRPr="003B6DD1">
              <w:t xml:space="preserve"> </w:t>
            </w:r>
            <w:proofErr w:type="spellStart"/>
            <w:r w:rsidRPr="003B6DD1">
              <w:t>poslovne</w:t>
            </w:r>
            <w:proofErr w:type="spellEnd"/>
            <w:r w:rsidRPr="003B6DD1">
              <w:t xml:space="preserve"> </w:t>
            </w:r>
            <w:proofErr w:type="spellStart"/>
            <w:r w:rsidRPr="003B6DD1">
              <w:t>komunikacije</w:t>
            </w:r>
            <w:proofErr w:type="spellEnd"/>
            <w:r w:rsidRPr="003B6DD1">
              <w:t xml:space="preserve"> u </w:t>
            </w:r>
            <w:proofErr w:type="spellStart"/>
            <w:r w:rsidRPr="003B6DD1">
              <w:t>uslovima</w:t>
            </w:r>
            <w:proofErr w:type="spellEnd"/>
            <w:r w:rsidRPr="003B6DD1">
              <w:t xml:space="preserve"> </w:t>
            </w:r>
            <w:proofErr w:type="spellStart"/>
            <w:r w:rsidRPr="003B6DD1">
              <w:t>savremene</w:t>
            </w:r>
            <w:proofErr w:type="spellEnd"/>
            <w:r w:rsidRPr="003B6DD1">
              <w:t xml:space="preserve"> </w:t>
            </w:r>
            <w:proofErr w:type="spellStart"/>
            <w:r w:rsidRPr="003B6DD1">
              <w:t>farmaceutske</w:t>
            </w:r>
            <w:proofErr w:type="spellEnd"/>
            <w:r w:rsidRPr="003B6DD1">
              <w:t xml:space="preserve"> </w:t>
            </w:r>
            <w:proofErr w:type="spellStart"/>
            <w:r w:rsidRPr="003B6DD1">
              <w:t>prakse</w:t>
            </w:r>
            <w:proofErr w:type="spellEnd"/>
          </w:p>
        </w:tc>
        <w:tc>
          <w:tcPr>
            <w:tcW w:w="1305" w:type="dxa"/>
          </w:tcPr>
          <w:p w:rsidR="008C7938" w:rsidRPr="003B6DD1" w:rsidRDefault="008C7938" w:rsidP="00041AC4">
            <w:pPr>
              <w:rPr>
                <w:lang w:val="sr-Latn-RS"/>
              </w:rPr>
            </w:pPr>
            <w:r>
              <w:rPr>
                <w:lang w:val="sr-Latn-RS"/>
              </w:rPr>
              <w:t>predavanje</w:t>
            </w:r>
          </w:p>
        </w:tc>
        <w:tc>
          <w:tcPr>
            <w:tcW w:w="2110" w:type="dxa"/>
          </w:tcPr>
          <w:p w:rsidR="008C7938" w:rsidRDefault="008C7938" w:rsidP="00041AC4">
            <w:pPr>
              <w:rPr>
                <w:lang w:val="sr-Latn-RS"/>
              </w:rPr>
            </w:pPr>
            <w:r>
              <w:rPr>
                <w:lang w:val="sr-Latn-RS"/>
              </w:rPr>
              <w:t>Dragana Jocić</w:t>
            </w:r>
          </w:p>
          <w:p w:rsidR="008C7938" w:rsidRPr="003B6DD1" w:rsidRDefault="008C7938" w:rsidP="00041AC4">
            <w:pPr>
              <w:rPr>
                <w:lang w:val="sr-Latn-RS"/>
              </w:rPr>
            </w:pPr>
            <w:r>
              <w:rPr>
                <w:lang w:val="sr-Latn-RS"/>
              </w:rPr>
              <w:t>Danijela Simović</w:t>
            </w:r>
          </w:p>
        </w:tc>
      </w:tr>
      <w:tr w:rsidR="008C7938" w:rsidRPr="008C654C" w:rsidTr="00041AC4">
        <w:tc>
          <w:tcPr>
            <w:tcW w:w="1835" w:type="dxa"/>
          </w:tcPr>
          <w:p w:rsidR="008C7938" w:rsidRPr="004E3F79" w:rsidRDefault="008C7938" w:rsidP="00041AC4">
            <w:pPr>
              <w:rPr>
                <w:lang w:val="sr-Latn-RS"/>
              </w:rPr>
            </w:pPr>
            <w:r>
              <w:rPr>
                <w:lang w:val="sr-Latn-RS"/>
              </w:rPr>
              <w:t>10.45 - 11.15</w:t>
            </w:r>
          </w:p>
        </w:tc>
        <w:tc>
          <w:tcPr>
            <w:tcW w:w="4687" w:type="dxa"/>
          </w:tcPr>
          <w:p w:rsidR="008C7938" w:rsidRPr="003B6DD1" w:rsidRDefault="008C7938" w:rsidP="00041AC4">
            <w:proofErr w:type="spellStart"/>
            <w:r>
              <w:t>Poslovna</w:t>
            </w:r>
            <w:proofErr w:type="spellEnd"/>
            <w:r>
              <w:t xml:space="preserve"> </w:t>
            </w:r>
            <w:proofErr w:type="spellStart"/>
            <w:r>
              <w:t>komunikacija</w:t>
            </w:r>
            <w:proofErr w:type="spellEnd"/>
            <w:r>
              <w:t xml:space="preserve"> i </w:t>
            </w:r>
            <w:proofErr w:type="spellStart"/>
            <w:r>
              <w:t>tipologija</w:t>
            </w:r>
            <w:proofErr w:type="spellEnd"/>
            <w:r>
              <w:t xml:space="preserve"> </w:t>
            </w:r>
            <w:proofErr w:type="spellStart"/>
            <w:r>
              <w:t>pacijenata</w:t>
            </w:r>
            <w:proofErr w:type="spellEnd"/>
            <w:r>
              <w:t xml:space="preserve"> u </w:t>
            </w:r>
            <w:proofErr w:type="spellStart"/>
            <w:r>
              <w:t>uslovima</w:t>
            </w:r>
            <w:proofErr w:type="spellEnd"/>
            <w:r>
              <w:t xml:space="preserve"> </w:t>
            </w:r>
            <w:proofErr w:type="spellStart"/>
            <w:r>
              <w:t>savremene</w:t>
            </w:r>
            <w:proofErr w:type="spellEnd"/>
            <w:r>
              <w:t xml:space="preserve"> </w:t>
            </w:r>
            <w:proofErr w:type="spellStart"/>
            <w:r>
              <w:t>farmaceutske</w:t>
            </w:r>
            <w:proofErr w:type="spellEnd"/>
            <w:r>
              <w:t xml:space="preserve"> </w:t>
            </w:r>
            <w:proofErr w:type="spellStart"/>
            <w:r>
              <w:t>prakse</w:t>
            </w:r>
            <w:proofErr w:type="spellEnd"/>
          </w:p>
        </w:tc>
        <w:tc>
          <w:tcPr>
            <w:tcW w:w="1305" w:type="dxa"/>
          </w:tcPr>
          <w:p w:rsidR="008C7938" w:rsidRDefault="008C7938" w:rsidP="00041AC4">
            <w:pPr>
              <w:rPr>
                <w:lang w:val="sr-Cyrl-BA"/>
              </w:rPr>
            </w:pPr>
            <w:r w:rsidRPr="003B6DD1">
              <w:rPr>
                <w:lang w:val="sr-Latn-RS"/>
              </w:rPr>
              <w:t>predavanje</w:t>
            </w:r>
          </w:p>
        </w:tc>
        <w:tc>
          <w:tcPr>
            <w:tcW w:w="2110" w:type="dxa"/>
          </w:tcPr>
          <w:p w:rsidR="008C7938" w:rsidRPr="003B6DD1" w:rsidRDefault="008C7938" w:rsidP="00041AC4">
            <w:pPr>
              <w:rPr>
                <w:lang w:val="sr-Latn-RS"/>
              </w:rPr>
            </w:pPr>
            <w:r>
              <w:rPr>
                <w:lang w:val="sr-Latn-RS"/>
              </w:rPr>
              <w:t>Dragana Jocić</w:t>
            </w:r>
          </w:p>
        </w:tc>
      </w:tr>
      <w:tr w:rsidR="008C7938" w:rsidRPr="008C654C" w:rsidTr="00041AC4">
        <w:tc>
          <w:tcPr>
            <w:tcW w:w="1835" w:type="dxa"/>
          </w:tcPr>
          <w:p w:rsidR="008C7938" w:rsidRPr="004E3F79" w:rsidRDefault="008C7938" w:rsidP="00041AC4">
            <w:pPr>
              <w:rPr>
                <w:lang w:val="sr-Latn-RS"/>
              </w:rPr>
            </w:pPr>
            <w:r>
              <w:rPr>
                <w:lang w:val="sr-Cyrl-BA"/>
              </w:rPr>
              <w:t>11.</w:t>
            </w:r>
            <w:r>
              <w:rPr>
                <w:lang w:val="sr-Latn-RS"/>
              </w:rPr>
              <w:t>15 - 11.45</w:t>
            </w:r>
          </w:p>
        </w:tc>
        <w:tc>
          <w:tcPr>
            <w:tcW w:w="4687" w:type="dxa"/>
          </w:tcPr>
          <w:p w:rsidR="008C7938" w:rsidRDefault="008C7938" w:rsidP="00041AC4">
            <w:pPr>
              <w:rPr>
                <w:lang w:val="sr-Cyrl-BA"/>
              </w:rPr>
            </w:pPr>
            <w:proofErr w:type="spellStart"/>
            <w:r w:rsidRPr="003B6DD1">
              <w:t>Usvajanje</w:t>
            </w:r>
            <w:proofErr w:type="spellEnd"/>
            <w:r w:rsidRPr="003B6DD1">
              <w:t xml:space="preserve"> </w:t>
            </w:r>
            <w:proofErr w:type="spellStart"/>
            <w:r w:rsidRPr="003B6DD1">
              <w:t>pojma</w:t>
            </w:r>
            <w:proofErr w:type="spellEnd"/>
            <w:r w:rsidRPr="003B6DD1">
              <w:t xml:space="preserve"> </w:t>
            </w:r>
            <w:proofErr w:type="spellStart"/>
            <w:r w:rsidRPr="003B6DD1">
              <w:t>v</w:t>
            </w:r>
            <w:r w:rsidR="006A2DDD">
              <w:t>j</w:t>
            </w:r>
            <w:r w:rsidRPr="003B6DD1">
              <w:t>eštine</w:t>
            </w:r>
            <w:proofErr w:type="spellEnd"/>
            <w:r w:rsidRPr="003B6DD1">
              <w:t xml:space="preserve"> </w:t>
            </w:r>
            <w:proofErr w:type="spellStart"/>
            <w:r>
              <w:t>uticaja</w:t>
            </w:r>
            <w:proofErr w:type="spellEnd"/>
            <w:r>
              <w:t xml:space="preserve"> </w:t>
            </w:r>
          </w:p>
        </w:tc>
        <w:tc>
          <w:tcPr>
            <w:tcW w:w="1305" w:type="dxa"/>
          </w:tcPr>
          <w:p w:rsidR="008C7938" w:rsidRDefault="008C7938" w:rsidP="00041AC4">
            <w:pPr>
              <w:rPr>
                <w:lang w:val="sr-Cyrl-BA"/>
              </w:rPr>
            </w:pPr>
          </w:p>
        </w:tc>
        <w:tc>
          <w:tcPr>
            <w:tcW w:w="2110" w:type="dxa"/>
          </w:tcPr>
          <w:p w:rsidR="008C7938" w:rsidRPr="003B6DD1" w:rsidRDefault="008C7938" w:rsidP="00041AC4">
            <w:pPr>
              <w:rPr>
                <w:lang w:val="sr-Latn-RS"/>
              </w:rPr>
            </w:pPr>
            <w:r>
              <w:rPr>
                <w:lang w:val="sr-Latn-RS"/>
              </w:rPr>
              <w:t>Danijela Simović</w:t>
            </w:r>
          </w:p>
        </w:tc>
      </w:tr>
      <w:tr w:rsidR="008C7938" w:rsidRPr="008C654C" w:rsidTr="00041AC4">
        <w:tc>
          <w:tcPr>
            <w:tcW w:w="1835" w:type="dxa"/>
          </w:tcPr>
          <w:p w:rsidR="008C7938" w:rsidRPr="004E3F79" w:rsidRDefault="008C7938" w:rsidP="00041AC4">
            <w:pPr>
              <w:rPr>
                <w:lang w:val="sr-Latn-RS"/>
              </w:rPr>
            </w:pPr>
            <w:r>
              <w:rPr>
                <w:lang w:val="sr-Latn-RS"/>
              </w:rPr>
              <w:t>11.45 - 12.15</w:t>
            </w:r>
          </w:p>
        </w:tc>
        <w:tc>
          <w:tcPr>
            <w:tcW w:w="4687" w:type="dxa"/>
          </w:tcPr>
          <w:p w:rsidR="008C7938" w:rsidRPr="003B6DD1" w:rsidRDefault="008C7938" w:rsidP="00041AC4">
            <w:pPr>
              <w:rPr>
                <w:lang w:val="sr-Latn-RS"/>
              </w:rPr>
            </w:pPr>
            <w:r>
              <w:rPr>
                <w:lang w:val="sr-Latn-RS"/>
              </w:rPr>
              <w:t>Komplijansa, adherensa, i povezanost sa kvalitetom usluge u apoteci i v</w:t>
            </w:r>
            <w:r w:rsidR="006A2DDD">
              <w:rPr>
                <w:lang w:val="sr-Latn-RS"/>
              </w:rPr>
              <w:t>j</w:t>
            </w:r>
            <w:r>
              <w:rPr>
                <w:lang w:val="sr-Latn-RS"/>
              </w:rPr>
              <w:t>eštinama uticaja</w:t>
            </w:r>
          </w:p>
        </w:tc>
        <w:tc>
          <w:tcPr>
            <w:tcW w:w="1305" w:type="dxa"/>
          </w:tcPr>
          <w:p w:rsidR="008C7938" w:rsidRPr="00451C2C" w:rsidRDefault="008C7938" w:rsidP="00041AC4">
            <w:pPr>
              <w:rPr>
                <w:lang w:val="sr-Cyrl-BA"/>
              </w:rPr>
            </w:pPr>
            <w:r w:rsidRPr="003B6DD1">
              <w:rPr>
                <w:lang w:val="sr-Latn-RS"/>
              </w:rPr>
              <w:t>predavanje</w:t>
            </w:r>
          </w:p>
        </w:tc>
        <w:tc>
          <w:tcPr>
            <w:tcW w:w="2110" w:type="dxa"/>
          </w:tcPr>
          <w:p w:rsidR="008C7938" w:rsidRPr="003B6DD1" w:rsidRDefault="008C7938" w:rsidP="00041AC4">
            <w:pPr>
              <w:rPr>
                <w:lang w:val="sr-Latn-RS"/>
              </w:rPr>
            </w:pPr>
            <w:r>
              <w:rPr>
                <w:lang w:val="sr-Latn-RS"/>
              </w:rPr>
              <w:t>Dragana Jocić</w:t>
            </w:r>
          </w:p>
        </w:tc>
      </w:tr>
      <w:tr w:rsidR="008C7938" w:rsidRPr="008C654C" w:rsidTr="00041AC4">
        <w:tc>
          <w:tcPr>
            <w:tcW w:w="1835" w:type="dxa"/>
          </w:tcPr>
          <w:p w:rsidR="008C7938" w:rsidRPr="004E3F79" w:rsidRDefault="008C7938" w:rsidP="00041AC4">
            <w:pPr>
              <w:rPr>
                <w:lang w:val="sr-Latn-RS"/>
              </w:rPr>
            </w:pPr>
            <w:r>
              <w:rPr>
                <w:lang w:val="sr-Latn-RS"/>
              </w:rPr>
              <w:t>12.15 - 12.30</w:t>
            </w:r>
          </w:p>
        </w:tc>
        <w:tc>
          <w:tcPr>
            <w:tcW w:w="4687" w:type="dxa"/>
          </w:tcPr>
          <w:p w:rsidR="008C7938" w:rsidRPr="003B6DD1" w:rsidRDefault="008C7938" w:rsidP="00041AC4">
            <w:pPr>
              <w:rPr>
                <w:lang w:val="sr-Latn-RS"/>
              </w:rPr>
            </w:pPr>
            <w:r>
              <w:rPr>
                <w:lang w:val="sr-Latn-RS"/>
              </w:rPr>
              <w:t>Pauza</w:t>
            </w:r>
          </w:p>
        </w:tc>
        <w:tc>
          <w:tcPr>
            <w:tcW w:w="1305" w:type="dxa"/>
          </w:tcPr>
          <w:p w:rsidR="008C7938" w:rsidRPr="00451C2C" w:rsidRDefault="008C7938" w:rsidP="00041AC4">
            <w:pPr>
              <w:rPr>
                <w:lang w:val="sr-Cyrl-BA"/>
              </w:rPr>
            </w:pPr>
          </w:p>
        </w:tc>
        <w:tc>
          <w:tcPr>
            <w:tcW w:w="2110" w:type="dxa"/>
          </w:tcPr>
          <w:p w:rsidR="008C7938" w:rsidRPr="008C654C" w:rsidRDefault="008C7938" w:rsidP="00041AC4">
            <w:pPr>
              <w:rPr>
                <w:lang w:val="sr-Cyrl-CS"/>
              </w:rPr>
            </w:pPr>
          </w:p>
        </w:tc>
      </w:tr>
      <w:tr w:rsidR="008C7938" w:rsidRPr="008C654C" w:rsidTr="00041AC4">
        <w:tc>
          <w:tcPr>
            <w:tcW w:w="1835" w:type="dxa"/>
          </w:tcPr>
          <w:p w:rsidR="008C7938" w:rsidRPr="004E3F79" w:rsidRDefault="008C7938" w:rsidP="00041AC4">
            <w:pPr>
              <w:rPr>
                <w:lang w:val="sr-Latn-RS"/>
              </w:rPr>
            </w:pPr>
            <w:r>
              <w:rPr>
                <w:lang w:val="sr-Latn-RS"/>
              </w:rPr>
              <w:t>12.30 - 13.30</w:t>
            </w:r>
          </w:p>
        </w:tc>
        <w:tc>
          <w:tcPr>
            <w:tcW w:w="4687" w:type="dxa"/>
          </w:tcPr>
          <w:p w:rsidR="008C7938" w:rsidRPr="00656500" w:rsidRDefault="008C7938" w:rsidP="00041AC4">
            <w:pPr>
              <w:rPr>
                <w:lang w:val="sr-Cyrl-BA"/>
              </w:rPr>
            </w:pPr>
            <w:r w:rsidRPr="003B6DD1">
              <w:rPr>
                <w:lang w:val="sr-Cyrl-BA"/>
              </w:rPr>
              <w:t>Uv</w:t>
            </w:r>
            <w:r w:rsidR="006A2DDD">
              <w:rPr>
                <w:lang w:val="sr-Latn-ME"/>
              </w:rPr>
              <w:t>j</w:t>
            </w:r>
            <w:r w:rsidRPr="003B6DD1">
              <w:rPr>
                <w:lang w:val="sr-Cyrl-BA"/>
              </w:rPr>
              <w:t>ežbavanje v</w:t>
            </w:r>
            <w:r w:rsidR="006A2DDD">
              <w:rPr>
                <w:lang w:val="sr-Latn-ME"/>
              </w:rPr>
              <w:t>j</w:t>
            </w:r>
            <w:r w:rsidRPr="003B6DD1">
              <w:rPr>
                <w:lang w:val="sr-Cyrl-BA"/>
              </w:rPr>
              <w:t>eština poslovne komunikacije -sm</w:t>
            </w:r>
            <w:r w:rsidR="006A2DDD">
              <w:rPr>
                <w:lang w:val="sr-Latn-ME"/>
              </w:rPr>
              <w:t>j</w:t>
            </w:r>
            <w:r w:rsidRPr="003B6DD1">
              <w:rPr>
                <w:lang w:val="sr-Cyrl-BA"/>
              </w:rPr>
              <w:t>ernice i uputstva dobre poslovne komunikacije</w:t>
            </w:r>
          </w:p>
        </w:tc>
        <w:tc>
          <w:tcPr>
            <w:tcW w:w="1305" w:type="dxa"/>
          </w:tcPr>
          <w:p w:rsidR="008C7938" w:rsidRPr="00005D67" w:rsidRDefault="008C7938" w:rsidP="00041AC4">
            <w:proofErr w:type="spellStart"/>
            <w:r w:rsidRPr="00005D67">
              <w:t>radionica</w:t>
            </w:r>
            <w:proofErr w:type="spellEnd"/>
          </w:p>
        </w:tc>
        <w:tc>
          <w:tcPr>
            <w:tcW w:w="2110" w:type="dxa"/>
          </w:tcPr>
          <w:p w:rsidR="008C7938" w:rsidRDefault="008C7938" w:rsidP="00041AC4">
            <w:r w:rsidRPr="00215BEC">
              <w:rPr>
                <w:lang w:val="sr-Latn-RS"/>
              </w:rPr>
              <w:t>Dragana Jocić</w:t>
            </w:r>
            <w:r w:rsidRPr="00215BEC">
              <w:t xml:space="preserve"> </w:t>
            </w:r>
            <w:r>
              <w:t xml:space="preserve">Danijela </w:t>
            </w:r>
            <w:proofErr w:type="spellStart"/>
            <w:r>
              <w:t>Simović</w:t>
            </w:r>
            <w:proofErr w:type="spellEnd"/>
          </w:p>
        </w:tc>
      </w:tr>
      <w:tr w:rsidR="008C7938" w:rsidRPr="008C654C" w:rsidTr="00041AC4">
        <w:trPr>
          <w:trHeight w:val="626"/>
        </w:trPr>
        <w:tc>
          <w:tcPr>
            <w:tcW w:w="1835" w:type="dxa"/>
          </w:tcPr>
          <w:p w:rsidR="008C7938" w:rsidRPr="003B6DD1" w:rsidRDefault="008C7938" w:rsidP="00041AC4">
            <w:pPr>
              <w:rPr>
                <w:lang w:val="sr-Latn-RS"/>
              </w:rPr>
            </w:pPr>
            <w:r>
              <w:rPr>
                <w:lang w:val="sr-Latn-RS"/>
              </w:rPr>
              <w:t>13.30 - 14.30</w:t>
            </w:r>
          </w:p>
        </w:tc>
        <w:tc>
          <w:tcPr>
            <w:tcW w:w="4687" w:type="dxa"/>
          </w:tcPr>
          <w:p w:rsidR="008C7938" w:rsidRPr="003B6DD1" w:rsidRDefault="008C7938" w:rsidP="00041AC4">
            <w:pPr>
              <w:rPr>
                <w:lang w:val="sr-Latn-RS"/>
              </w:rPr>
            </w:pPr>
            <w:r>
              <w:rPr>
                <w:lang w:val="sr-Latn-RS"/>
              </w:rPr>
              <w:t>Uv</w:t>
            </w:r>
            <w:r w:rsidR="006A2DDD">
              <w:rPr>
                <w:lang w:val="sr-Latn-RS"/>
              </w:rPr>
              <w:t>j</w:t>
            </w:r>
            <w:r>
              <w:rPr>
                <w:lang w:val="sr-Latn-RS"/>
              </w:rPr>
              <w:t>ežbavanje v</w:t>
            </w:r>
            <w:r w:rsidR="006A2DDD">
              <w:rPr>
                <w:lang w:val="sr-Latn-RS"/>
              </w:rPr>
              <w:t>j</w:t>
            </w:r>
            <w:r>
              <w:rPr>
                <w:lang w:val="sr-Latn-RS"/>
              </w:rPr>
              <w:t>eštine uticaja na prim</w:t>
            </w:r>
            <w:r w:rsidR="006A2DDD">
              <w:rPr>
                <w:lang w:val="sr-Latn-RS"/>
              </w:rPr>
              <w:t>j</w:t>
            </w:r>
            <w:bookmarkStart w:id="0" w:name="_GoBack"/>
            <w:bookmarkEnd w:id="0"/>
            <w:r>
              <w:rPr>
                <w:lang w:val="sr-Latn-RS"/>
              </w:rPr>
              <w:t>erima iz prakse</w:t>
            </w:r>
          </w:p>
        </w:tc>
        <w:tc>
          <w:tcPr>
            <w:tcW w:w="1305" w:type="dxa"/>
          </w:tcPr>
          <w:p w:rsidR="008C7938" w:rsidRPr="006F4C3A" w:rsidRDefault="008C7938" w:rsidP="00041AC4">
            <w:proofErr w:type="spellStart"/>
            <w:r>
              <w:t>radionioca</w:t>
            </w:r>
            <w:proofErr w:type="spellEnd"/>
          </w:p>
        </w:tc>
        <w:tc>
          <w:tcPr>
            <w:tcW w:w="2110" w:type="dxa"/>
          </w:tcPr>
          <w:p w:rsidR="008C7938" w:rsidRDefault="008C7938" w:rsidP="00041AC4">
            <w:r w:rsidRPr="00E115DA">
              <w:rPr>
                <w:lang w:val="sr-Latn-RS"/>
              </w:rPr>
              <w:t>Dragana Jocić</w:t>
            </w:r>
            <w:r w:rsidRPr="00E115DA">
              <w:t xml:space="preserve"> Danijela </w:t>
            </w:r>
            <w:proofErr w:type="spellStart"/>
            <w:r w:rsidRPr="00E115DA">
              <w:t>Simović</w:t>
            </w:r>
            <w:proofErr w:type="spellEnd"/>
          </w:p>
        </w:tc>
      </w:tr>
      <w:tr w:rsidR="008C7938" w:rsidRPr="008C654C" w:rsidTr="00041AC4">
        <w:tc>
          <w:tcPr>
            <w:tcW w:w="1835" w:type="dxa"/>
          </w:tcPr>
          <w:p w:rsidR="008C7938" w:rsidRPr="00793227" w:rsidRDefault="008C7938" w:rsidP="00041AC4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14.30 - 14.45 </w:t>
            </w:r>
          </w:p>
        </w:tc>
        <w:tc>
          <w:tcPr>
            <w:tcW w:w="4687" w:type="dxa"/>
          </w:tcPr>
          <w:p w:rsidR="008C7938" w:rsidRPr="00793227" w:rsidRDefault="008C7938" w:rsidP="00041AC4">
            <w:pPr>
              <w:rPr>
                <w:bCs/>
                <w:lang w:val="sr-Latn-RS"/>
              </w:rPr>
            </w:pPr>
            <w:r>
              <w:rPr>
                <w:lang w:val="sr-Latn-RS"/>
              </w:rPr>
              <w:t>Izlazni test i evaluacija kursa</w:t>
            </w:r>
          </w:p>
        </w:tc>
        <w:tc>
          <w:tcPr>
            <w:tcW w:w="1305" w:type="dxa"/>
          </w:tcPr>
          <w:p w:rsidR="008C7938" w:rsidRDefault="008C7938" w:rsidP="00041AC4">
            <w:pPr>
              <w:rPr>
                <w:lang w:val="sr-Cyrl-BA"/>
              </w:rPr>
            </w:pPr>
          </w:p>
        </w:tc>
        <w:tc>
          <w:tcPr>
            <w:tcW w:w="2110" w:type="dxa"/>
          </w:tcPr>
          <w:p w:rsidR="008C7938" w:rsidRDefault="008C7938" w:rsidP="00041AC4">
            <w:pPr>
              <w:rPr>
                <w:lang w:val="sr-Cyrl-BA"/>
              </w:rPr>
            </w:pPr>
          </w:p>
        </w:tc>
      </w:tr>
    </w:tbl>
    <w:p w:rsidR="0073504F" w:rsidRDefault="006A2DDD"/>
    <w:sectPr w:rsidR="00735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02"/>
    <w:rsid w:val="000F7C02"/>
    <w:rsid w:val="005466F2"/>
    <w:rsid w:val="006A2DDD"/>
    <w:rsid w:val="007A7562"/>
    <w:rsid w:val="008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67D4"/>
  <w15:chartTrackingRefBased/>
  <w15:docId w15:val="{D7C9B223-8E7A-4243-BFB3-A1A5CB92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JOVANOVIC Vesna</dc:creator>
  <cp:keywords/>
  <dc:description/>
  <cp:lastModifiedBy>JOVANOVIC Vesna</cp:lastModifiedBy>
  <cp:revision>3</cp:revision>
  <dcterms:created xsi:type="dcterms:W3CDTF">2017-10-25T10:05:00Z</dcterms:created>
  <dcterms:modified xsi:type="dcterms:W3CDTF">2017-10-25T10:14:00Z</dcterms:modified>
</cp:coreProperties>
</file>